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477D44" w:rsidRPr="001A4C3C" w:rsidRDefault="00381316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77D44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477D44" w:rsidRPr="001A4C3C" w:rsidRDefault="00477D44" w:rsidP="00477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4712FA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477D44" w:rsidRDefault="00477D44" w:rsidP="00477D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D44" w:rsidRPr="00510681" w:rsidRDefault="00477D44" w:rsidP="00477D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477D44" w:rsidRPr="00510681" w:rsidRDefault="00477D44" w:rsidP="00477D44">
      <w:pPr>
        <w:jc w:val="center"/>
        <w:rPr>
          <w:rFonts w:ascii="Times New Roman" w:hAnsi="Times New Roman"/>
          <w:b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EB3EB4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510681">
        <w:rPr>
          <w:rFonts w:ascii="Times New Roman" w:hAnsi="Times New Roman"/>
          <w:b/>
          <w:sz w:val="24"/>
          <w:szCs w:val="24"/>
        </w:rPr>
        <w:t xml:space="preserve"> </w:t>
      </w:r>
    </w:p>
    <w:p w:rsidR="00477D44" w:rsidRPr="004916EB" w:rsidRDefault="00477D44" w:rsidP="00477D4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916E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712FA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4712FA">
        <w:rPr>
          <w:rFonts w:ascii="Times New Roman" w:hAnsi="Times New Roman"/>
          <w:b/>
          <w:sz w:val="24"/>
        </w:rPr>
        <w:t>осударственный</w:t>
      </w:r>
      <w:r w:rsidR="004712FA" w:rsidRPr="004712FA">
        <w:rPr>
          <w:rFonts w:ascii="Times New Roman" w:hAnsi="Times New Roman"/>
          <w:b/>
          <w:sz w:val="24"/>
        </w:rPr>
        <w:t xml:space="preserve"> строительный надзор. Система заказчика и его функции</w:t>
      </w:r>
      <w:r w:rsidR="006D0B53">
        <w:rPr>
          <w:rFonts w:ascii="Times New Roman" w:hAnsi="Times New Roman"/>
          <w:b/>
          <w:sz w:val="24"/>
        </w:rPr>
        <w:t>»</w:t>
      </w:r>
    </w:p>
    <w:p w:rsidR="00477D44" w:rsidRPr="008612A4" w:rsidRDefault="00477D44" w:rsidP="00477D44">
      <w:pPr>
        <w:pStyle w:val="a4"/>
        <w:spacing w:after="120"/>
        <w:jc w:val="both"/>
        <w:rPr>
          <w:sz w:val="24"/>
          <w:szCs w:val="24"/>
        </w:rPr>
      </w:pPr>
      <w:r w:rsidRPr="00BB5B65">
        <w:rPr>
          <w:b/>
          <w:sz w:val="24"/>
        </w:rPr>
        <w:t xml:space="preserve">Цель </w:t>
      </w:r>
      <w:r w:rsidRPr="008612A4">
        <w:rPr>
          <w:sz w:val="24"/>
          <w:szCs w:val="24"/>
        </w:rPr>
        <w:t>–</w:t>
      </w:r>
      <w:r w:rsidR="00381316">
        <w:t xml:space="preserve"> </w:t>
      </w:r>
      <w:r w:rsidR="00381316" w:rsidRPr="00381316">
        <w:rPr>
          <w:sz w:val="24"/>
          <w:szCs w:val="24"/>
        </w:rPr>
        <w:t>профессиональная переподготовка</w:t>
      </w:r>
      <w:r w:rsidR="00381316">
        <w:t xml:space="preserve"> </w:t>
      </w:r>
      <w:r w:rsidR="004F145C">
        <w:rPr>
          <w:sz w:val="24"/>
          <w:szCs w:val="24"/>
        </w:rPr>
        <w:t xml:space="preserve">специалистов в области </w:t>
      </w:r>
      <w:r w:rsidR="004712FA">
        <w:rPr>
          <w:sz w:val="24"/>
          <w:szCs w:val="24"/>
        </w:rPr>
        <w:t>государственного строительного надзора</w:t>
      </w:r>
      <w:r w:rsidRPr="008612A4">
        <w:rPr>
          <w:sz w:val="24"/>
          <w:szCs w:val="24"/>
        </w:rPr>
        <w:t>,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381316" w:rsidRDefault="00381316" w:rsidP="007701F2">
      <w:pPr>
        <w:pStyle w:val="a6"/>
        <w:spacing w:before="0" w:beforeAutospacing="0" w:after="0" w:afterAutospacing="0"/>
        <w:jc w:val="both"/>
      </w:pPr>
      <w:r w:rsidRPr="00593F14">
        <w:rPr>
          <w:rStyle w:val="a3"/>
        </w:rPr>
        <w:t xml:space="preserve">Категория слушателей: специалисты со средним профессиональным образованием, </w:t>
      </w:r>
      <w:r w:rsidRPr="00593F14">
        <w:t xml:space="preserve">бакалавры, специалисты с высшим профессиональным образованием, магистры </w:t>
      </w:r>
    </w:p>
    <w:p w:rsidR="00381316" w:rsidRDefault="00381316" w:rsidP="0077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373B53">
        <w:rPr>
          <w:rFonts w:ascii="Times New Roman" w:hAnsi="Times New Roman"/>
          <w:sz w:val="24"/>
          <w:szCs w:val="24"/>
        </w:rPr>
        <w:t>5</w:t>
      </w:r>
      <w:r w:rsidR="007416BF">
        <w:rPr>
          <w:rFonts w:ascii="Times New Roman" w:hAnsi="Times New Roman"/>
          <w:sz w:val="24"/>
          <w:szCs w:val="24"/>
        </w:rPr>
        <w:t>65</w:t>
      </w:r>
      <w:r w:rsidRPr="00593F14">
        <w:rPr>
          <w:rFonts w:ascii="Times New Roman" w:hAnsi="Times New Roman"/>
          <w:sz w:val="24"/>
          <w:szCs w:val="24"/>
        </w:rPr>
        <w:t xml:space="preserve"> час</w:t>
      </w:r>
      <w:r w:rsidR="007416BF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381316" w:rsidRDefault="00381316" w:rsidP="0077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16" w:rsidRDefault="00381316" w:rsidP="0077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381316" w:rsidRDefault="00381316" w:rsidP="00770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316" w:rsidRDefault="00381316" w:rsidP="00381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 w:rsidR="00DD15DC"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64"/>
        <w:gridCol w:w="16"/>
        <w:gridCol w:w="975"/>
        <w:gridCol w:w="17"/>
        <w:gridCol w:w="850"/>
        <w:gridCol w:w="1135"/>
        <w:gridCol w:w="1701"/>
      </w:tblGrid>
      <w:tr w:rsidR="00477D44" w:rsidRPr="006F2F63" w:rsidTr="007416BF">
        <w:trPr>
          <w:trHeight w:val="345"/>
        </w:trPr>
        <w:tc>
          <w:tcPr>
            <w:tcW w:w="673" w:type="dxa"/>
            <w:vMerge w:val="restart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№№</w:t>
            </w:r>
          </w:p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64" w:type="dxa"/>
            <w:vMerge w:val="restart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F63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2002" w:type="dxa"/>
            <w:gridSpan w:val="3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Форма контроля</w:t>
            </w:r>
          </w:p>
        </w:tc>
      </w:tr>
      <w:tr w:rsidR="00477D44" w:rsidRPr="006F2F63" w:rsidTr="007416BF">
        <w:trPr>
          <w:trHeight w:val="338"/>
        </w:trPr>
        <w:tc>
          <w:tcPr>
            <w:tcW w:w="673" w:type="dxa"/>
            <w:vMerge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4" w:type="dxa"/>
            <w:vMerge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2F63">
              <w:rPr>
                <w:rFonts w:ascii="Times New Roman" w:hAnsi="Times New Roman"/>
              </w:rPr>
              <w:t>Практич</w:t>
            </w:r>
            <w:proofErr w:type="spellEnd"/>
            <w:r w:rsidRPr="006F2F63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701" w:type="dxa"/>
            <w:vMerge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7D44" w:rsidRPr="006F2F63" w:rsidTr="007416BF">
        <w:tc>
          <w:tcPr>
            <w:tcW w:w="673" w:type="dxa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477D44" w:rsidRPr="006F2F63" w:rsidRDefault="00477D44" w:rsidP="00320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2F63">
              <w:rPr>
                <w:rFonts w:ascii="Times New Roman" w:hAnsi="Times New Roman"/>
              </w:rPr>
              <w:t>6</w:t>
            </w:r>
          </w:p>
        </w:tc>
      </w:tr>
      <w:tr w:rsidR="007416BF" w:rsidRPr="006F2F63" w:rsidTr="007416BF">
        <w:trPr>
          <w:trHeight w:val="24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Инженерная геодезия. Геодезические измерения, теодолитная съёмка, нивелирные работы, измерение площадей и длин, оценка точности измерений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4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2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Механика грунтов, фундаменты и основания. Свойства грунтов, их прочность, определение напряжений в массивах, их устойчивость и прочность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3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Архитектура промышленных и гражданских сооружений и зданий. Основы градостроительства, гражданские зданий из мелкоразмерных элементов, многоэтажные здания из современных конструкций и индустриальных элементов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74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4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Инженерное электроснабжение и оборудование. Общая схема производства и транспорта электроэнергии, электросети современных сооружений и зданий, учёт и тарификация электроэнергии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5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Современные материалы в строительстве. Основные свойства, виды материалов, конструкции и изделия из них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6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Технология возведения сооружений и зданий. Технологии возведения зданий и сооружений разной этажности и разными методами, а также работы в разных природно-</w:t>
            </w:r>
            <w:r w:rsidRPr="007416BF">
              <w:rPr>
                <w:rFonts w:ascii="Times New Roman" w:hAnsi="Times New Roman"/>
                <w:shd w:val="clear" w:color="auto" w:fill="FFFFFF"/>
              </w:rPr>
              <w:lastRenderedPageBreak/>
              <w:t>климатических условиях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Планирование, организация и управление строительством. Организация изыскания и проектирования, подготовка строительного производства, управление качеством строительства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8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Метрология, стандартизация и сертификация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9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Водоснабжение и водоотведение. Городское водоснабжение и водоотведение, монтаж и реконструкция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10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Вентиляция и теплогазоснабжение. Средства обеспечения воздушно-теплового режима сооружений и зданий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16BF" w:rsidRPr="006F2F63" w:rsidTr="007416BF">
        <w:trPr>
          <w:trHeight w:val="21"/>
        </w:trPr>
        <w:tc>
          <w:tcPr>
            <w:tcW w:w="673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</w:rPr>
              <w:t>11</w:t>
            </w:r>
          </w:p>
        </w:tc>
        <w:tc>
          <w:tcPr>
            <w:tcW w:w="4664" w:type="dxa"/>
          </w:tcPr>
          <w:p w:rsidR="007416BF" w:rsidRPr="007416BF" w:rsidRDefault="007416BF" w:rsidP="007416B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16BF">
              <w:rPr>
                <w:rFonts w:ascii="Times New Roman" w:hAnsi="Times New Roman"/>
                <w:shd w:val="clear" w:color="auto" w:fill="FFFFFF"/>
              </w:rPr>
              <w:t>Ценообразование и сметное дело</w:t>
            </w:r>
          </w:p>
        </w:tc>
        <w:tc>
          <w:tcPr>
            <w:tcW w:w="991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67" w:type="dxa"/>
            <w:gridSpan w:val="2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5" w:type="dxa"/>
            <w:vAlign w:val="center"/>
          </w:tcPr>
          <w:p w:rsidR="007416BF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416B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7416BF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D0B53" w:rsidRPr="006F2F63" w:rsidTr="007416BF">
        <w:trPr>
          <w:trHeight w:val="21"/>
        </w:trPr>
        <w:tc>
          <w:tcPr>
            <w:tcW w:w="5353" w:type="dxa"/>
            <w:gridSpan w:val="3"/>
            <w:vAlign w:val="center"/>
          </w:tcPr>
          <w:p w:rsidR="007416BF" w:rsidRPr="007416BF" w:rsidRDefault="006D0B53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D0B53" w:rsidRPr="007416BF" w:rsidRDefault="006D0B53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gridSpan w:val="2"/>
            <w:vAlign w:val="center"/>
          </w:tcPr>
          <w:p w:rsidR="006D0B53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vAlign w:val="center"/>
          </w:tcPr>
          <w:p w:rsidR="006D0B53" w:rsidRPr="007416BF" w:rsidRDefault="006D0B53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6D0B53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6D0B53" w:rsidRPr="006F2F63" w:rsidRDefault="007416BF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16BF">
              <w:rPr>
                <w:rFonts w:ascii="Times New Roman" w:hAnsi="Times New Roman"/>
                <w:sz w:val="18"/>
              </w:rPr>
              <w:t>Подготовка и защита выпускной квалификационной работы</w:t>
            </w:r>
          </w:p>
        </w:tc>
      </w:tr>
      <w:tr w:rsidR="006D0B53" w:rsidRPr="006F2F63" w:rsidTr="007416BF">
        <w:trPr>
          <w:trHeight w:val="21"/>
        </w:trPr>
        <w:tc>
          <w:tcPr>
            <w:tcW w:w="5353" w:type="dxa"/>
            <w:gridSpan w:val="3"/>
            <w:vAlign w:val="center"/>
          </w:tcPr>
          <w:p w:rsidR="006D0B53" w:rsidRPr="007416BF" w:rsidRDefault="006D0B53" w:rsidP="007416B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gridSpan w:val="2"/>
            <w:vAlign w:val="center"/>
          </w:tcPr>
          <w:p w:rsidR="006D0B53" w:rsidRPr="007416BF" w:rsidRDefault="006D0B53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5</w:t>
            </w:r>
            <w:r w:rsidR="007416BF" w:rsidRPr="007416BF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0" w:type="dxa"/>
            <w:vAlign w:val="center"/>
          </w:tcPr>
          <w:p w:rsidR="006D0B53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470</w:t>
            </w:r>
          </w:p>
        </w:tc>
        <w:tc>
          <w:tcPr>
            <w:tcW w:w="1135" w:type="dxa"/>
            <w:vAlign w:val="center"/>
          </w:tcPr>
          <w:p w:rsidR="006D0B53" w:rsidRPr="007416BF" w:rsidRDefault="007416BF" w:rsidP="00741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416BF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701" w:type="dxa"/>
            <w:vAlign w:val="center"/>
          </w:tcPr>
          <w:p w:rsidR="006D0B53" w:rsidRPr="006F2F63" w:rsidRDefault="006D0B53" w:rsidP="0032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D44" w:rsidRDefault="00477D44" w:rsidP="00477D44">
      <w:pPr>
        <w:rPr>
          <w:rFonts w:ascii="Times New Roman" w:hAnsi="Times New Roman"/>
        </w:rPr>
      </w:pPr>
    </w:p>
    <w:p w:rsidR="00477D44" w:rsidRPr="00DF4C7D" w:rsidRDefault="00477D44" w:rsidP="00477D4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7D44" w:rsidRPr="00DF4C7D" w:rsidRDefault="00477D44" w:rsidP="00477D44">
      <w:pPr>
        <w:rPr>
          <w:rFonts w:ascii="Times New Roman" w:hAnsi="Times New Roman"/>
          <w:sz w:val="24"/>
          <w:szCs w:val="24"/>
        </w:rPr>
      </w:pPr>
    </w:p>
    <w:p w:rsidR="00477D44" w:rsidRPr="00DF4C7D" w:rsidRDefault="00477D44" w:rsidP="00477D44">
      <w:pPr>
        <w:rPr>
          <w:rFonts w:ascii="Times New Roman" w:hAnsi="Times New Roman"/>
          <w:sz w:val="24"/>
          <w:szCs w:val="24"/>
        </w:rPr>
      </w:pPr>
    </w:p>
    <w:p w:rsidR="00392ED5" w:rsidRDefault="00392ED5"/>
    <w:sectPr w:rsidR="00392ED5" w:rsidSect="007416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44"/>
    <w:rsid w:val="00062FCF"/>
    <w:rsid w:val="002D410E"/>
    <w:rsid w:val="002E5E75"/>
    <w:rsid w:val="00320098"/>
    <w:rsid w:val="00373B53"/>
    <w:rsid w:val="00381316"/>
    <w:rsid w:val="00392ED5"/>
    <w:rsid w:val="004712FA"/>
    <w:rsid w:val="00477D44"/>
    <w:rsid w:val="004859E2"/>
    <w:rsid w:val="004916EB"/>
    <w:rsid w:val="004D74FE"/>
    <w:rsid w:val="004F145C"/>
    <w:rsid w:val="0060275C"/>
    <w:rsid w:val="00640699"/>
    <w:rsid w:val="006D0B53"/>
    <w:rsid w:val="007149CD"/>
    <w:rsid w:val="007416BF"/>
    <w:rsid w:val="007701F2"/>
    <w:rsid w:val="00825F3C"/>
    <w:rsid w:val="009664A3"/>
    <w:rsid w:val="009A2C3E"/>
    <w:rsid w:val="009C3409"/>
    <w:rsid w:val="00B53471"/>
    <w:rsid w:val="00BD7177"/>
    <w:rsid w:val="00C209CA"/>
    <w:rsid w:val="00C72C18"/>
    <w:rsid w:val="00DD15DC"/>
    <w:rsid w:val="00E86417"/>
    <w:rsid w:val="00EB3EB4"/>
    <w:rsid w:val="00F258F3"/>
    <w:rsid w:val="00F3118B"/>
    <w:rsid w:val="00F5252C"/>
    <w:rsid w:val="00F929D9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7D44"/>
    <w:rPr>
      <w:b/>
      <w:bCs/>
    </w:rPr>
  </w:style>
  <w:style w:type="paragraph" w:styleId="a4">
    <w:name w:val="Title"/>
    <w:basedOn w:val="a"/>
    <w:link w:val="a5"/>
    <w:uiPriority w:val="99"/>
    <w:qFormat/>
    <w:rsid w:val="00477D44"/>
    <w:pPr>
      <w:spacing w:after="0" w:line="240" w:lineRule="auto"/>
      <w:jc w:val="center"/>
    </w:pPr>
    <w:rPr>
      <w:rFonts w:ascii="Times New Roman" w:hAnsi="Times New Roman"/>
      <w:iCs/>
      <w:sz w:val="36"/>
      <w:szCs w:val="20"/>
    </w:rPr>
  </w:style>
  <w:style w:type="character" w:customStyle="1" w:styleId="a5">
    <w:name w:val="Название Знак"/>
    <w:link w:val="a4"/>
    <w:uiPriority w:val="99"/>
    <w:rsid w:val="00477D44"/>
    <w:rPr>
      <w:rFonts w:ascii="Times New Roman" w:eastAsia="Times New Roman" w:hAnsi="Times New Roman" w:cs="Times New Roman"/>
      <w:iCs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381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717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D0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7D44"/>
    <w:rPr>
      <w:b/>
      <w:bCs/>
    </w:rPr>
  </w:style>
  <w:style w:type="paragraph" w:styleId="a4">
    <w:name w:val="Title"/>
    <w:basedOn w:val="a"/>
    <w:link w:val="a5"/>
    <w:uiPriority w:val="99"/>
    <w:qFormat/>
    <w:rsid w:val="00477D44"/>
    <w:pPr>
      <w:spacing w:after="0" w:line="240" w:lineRule="auto"/>
      <w:jc w:val="center"/>
    </w:pPr>
    <w:rPr>
      <w:rFonts w:ascii="Times New Roman" w:hAnsi="Times New Roman"/>
      <w:iCs/>
      <w:sz w:val="36"/>
      <w:szCs w:val="20"/>
    </w:rPr>
  </w:style>
  <w:style w:type="character" w:customStyle="1" w:styleId="a5">
    <w:name w:val="Название Знак"/>
    <w:link w:val="a4"/>
    <w:uiPriority w:val="99"/>
    <w:rsid w:val="00477D44"/>
    <w:rPr>
      <w:rFonts w:ascii="Times New Roman" w:eastAsia="Times New Roman" w:hAnsi="Times New Roman" w:cs="Times New Roman"/>
      <w:iCs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3813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717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6D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2</cp:revision>
  <cp:lastPrinted>2016-04-28T11:58:00Z</cp:lastPrinted>
  <dcterms:created xsi:type="dcterms:W3CDTF">2017-12-06T12:31:00Z</dcterms:created>
  <dcterms:modified xsi:type="dcterms:W3CDTF">2017-12-06T12:31:00Z</dcterms:modified>
</cp:coreProperties>
</file>